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22" w:rsidRPr="00DA5822" w:rsidRDefault="00DA5822" w:rsidP="00DA5822">
      <w:pPr>
        <w:rPr>
          <w:b/>
          <w:bCs/>
          <w:i/>
          <w:iCs/>
          <w:u w:val="single"/>
        </w:rPr>
      </w:pPr>
      <w:proofErr w:type="gramStart"/>
      <w:r w:rsidRPr="00DA5822">
        <w:rPr>
          <w:b/>
          <w:bCs/>
          <w:i/>
          <w:iCs/>
          <w:u w:val="single"/>
        </w:rPr>
        <w:t>ACTE  NECESARE</w:t>
      </w:r>
      <w:proofErr w:type="gramEnd"/>
      <w:r w:rsidRPr="00DA5822">
        <w:rPr>
          <w:b/>
          <w:bCs/>
          <w:i/>
          <w:iCs/>
          <w:u w:val="single"/>
        </w:rPr>
        <w:t xml:space="preserve">  ÎN  VEDEREA  ÎNREGISTRĂRII</w:t>
      </w:r>
    </w:p>
    <w:p w:rsidR="00DA5822" w:rsidRPr="00DA5822" w:rsidRDefault="00DA5822" w:rsidP="00DA5822">
      <w:r w:rsidRPr="00DA5822">
        <w:rPr>
          <w:b/>
          <w:bCs/>
          <w:i/>
          <w:iCs/>
          <w:u w:val="single"/>
        </w:rPr>
        <w:t>NAŞTERII UNUI NOU – NĂSCUT:</w:t>
      </w:r>
    </w:p>
    <w:p w:rsidR="00DA5822" w:rsidRPr="00DA5822" w:rsidRDefault="00DA5822" w:rsidP="00DA5822"/>
    <w:p w:rsidR="00DA5822" w:rsidRPr="00DA5822" w:rsidRDefault="00DA5822" w:rsidP="00DA5822">
      <w:pPr>
        <w:numPr>
          <w:ilvl w:val="0"/>
          <w:numId w:val="2"/>
        </w:numPr>
        <w:rPr>
          <w:lang w:val="fr-FR"/>
        </w:rPr>
      </w:pPr>
      <w:proofErr w:type="spellStart"/>
      <w:r w:rsidRPr="00DA5822">
        <w:rPr>
          <w:b/>
          <w:lang w:val="fr-FR"/>
        </w:rPr>
        <w:t>Înregistrarea</w:t>
      </w:r>
      <w:proofErr w:type="spellEnd"/>
      <w:r w:rsidRPr="00DA5822">
        <w:rPr>
          <w:b/>
          <w:lang w:val="fr-FR"/>
        </w:rPr>
        <w:t xml:space="preserve"> </w:t>
      </w:r>
      <w:proofErr w:type="spellStart"/>
      <w:r w:rsidRPr="00DA5822">
        <w:rPr>
          <w:b/>
          <w:lang w:val="fr-FR"/>
        </w:rPr>
        <w:t>naşterii</w:t>
      </w:r>
      <w:proofErr w:type="spellEnd"/>
      <w:r w:rsidRPr="00DA5822">
        <w:rPr>
          <w:b/>
          <w:lang w:val="fr-FR"/>
        </w:rPr>
        <w:t xml:space="preserve"> se face la </w:t>
      </w:r>
      <w:proofErr w:type="spellStart"/>
      <w:r w:rsidRPr="00DA5822">
        <w:rPr>
          <w:b/>
          <w:lang w:val="fr-FR"/>
        </w:rPr>
        <w:t>primăria</w:t>
      </w:r>
      <w:proofErr w:type="spellEnd"/>
      <w:r w:rsidRPr="00DA5822">
        <w:rPr>
          <w:b/>
          <w:lang w:val="fr-FR"/>
        </w:rPr>
        <w:t xml:space="preserve"> </w:t>
      </w:r>
      <w:proofErr w:type="spellStart"/>
      <w:r w:rsidRPr="00DA5822">
        <w:rPr>
          <w:b/>
          <w:lang w:val="fr-FR"/>
        </w:rPr>
        <w:t>oraşului</w:t>
      </w:r>
      <w:proofErr w:type="spellEnd"/>
      <w:r w:rsidRPr="00DA5822">
        <w:rPr>
          <w:b/>
          <w:lang w:val="fr-FR"/>
        </w:rPr>
        <w:t xml:space="preserve"> </w:t>
      </w:r>
      <w:proofErr w:type="spellStart"/>
      <w:r w:rsidRPr="00DA5822">
        <w:rPr>
          <w:b/>
          <w:lang w:val="fr-FR"/>
        </w:rPr>
        <w:t>sau</w:t>
      </w:r>
      <w:proofErr w:type="spellEnd"/>
      <w:r w:rsidRPr="00DA5822">
        <w:rPr>
          <w:b/>
          <w:lang w:val="fr-FR"/>
        </w:rPr>
        <w:t xml:space="preserve"> </w:t>
      </w:r>
      <w:proofErr w:type="spellStart"/>
      <w:r w:rsidRPr="00DA5822">
        <w:rPr>
          <w:b/>
          <w:lang w:val="fr-FR"/>
        </w:rPr>
        <w:t>comunei</w:t>
      </w:r>
      <w:proofErr w:type="spellEnd"/>
      <w:r w:rsidRPr="00DA5822">
        <w:rPr>
          <w:b/>
          <w:lang w:val="fr-FR"/>
        </w:rPr>
        <w:t xml:space="preserve"> </w:t>
      </w:r>
      <w:proofErr w:type="spellStart"/>
      <w:r w:rsidRPr="00DA5822">
        <w:rPr>
          <w:b/>
          <w:lang w:val="fr-FR"/>
        </w:rPr>
        <w:t>în</w:t>
      </w:r>
      <w:proofErr w:type="spellEnd"/>
      <w:r w:rsidRPr="00DA5822">
        <w:rPr>
          <w:b/>
          <w:lang w:val="fr-FR"/>
        </w:rPr>
        <w:t xml:space="preserve"> care s-a </w:t>
      </w:r>
      <w:proofErr w:type="spellStart"/>
      <w:r w:rsidRPr="00DA5822">
        <w:rPr>
          <w:b/>
          <w:lang w:val="fr-FR"/>
        </w:rPr>
        <w:t>produs</w:t>
      </w:r>
      <w:proofErr w:type="spellEnd"/>
      <w:r w:rsidRPr="00DA5822">
        <w:rPr>
          <w:lang w:val="fr-FR"/>
        </w:rPr>
        <w:t>.</w:t>
      </w:r>
    </w:p>
    <w:p w:rsidR="00DA5822" w:rsidRPr="00DA5822" w:rsidRDefault="00DA5822" w:rsidP="00DA5822">
      <w:pPr>
        <w:numPr>
          <w:ilvl w:val="0"/>
          <w:numId w:val="2"/>
        </w:numPr>
        <w:rPr>
          <w:lang w:val="fr-FR"/>
        </w:rPr>
      </w:pPr>
      <w:proofErr w:type="spellStart"/>
      <w:r w:rsidRPr="00DA5822">
        <w:rPr>
          <w:lang w:val="fr-FR"/>
        </w:rPr>
        <w:t>Termenul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pentru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declararea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şi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înregistrarea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naşterii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copilului</w:t>
      </w:r>
      <w:proofErr w:type="spellEnd"/>
      <w:r w:rsidRPr="00DA5822">
        <w:rPr>
          <w:lang w:val="fr-FR"/>
        </w:rPr>
        <w:t xml:space="preserve"> este de:</w:t>
      </w:r>
    </w:p>
    <w:p w:rsidR="00DA5822" w:rsidRPr="00DA5822" w:rsidRDefault="00DA5822" w:rsidP="00DA5822">
      <w:pPr>
        <w:numPr>
          <w:ilvl w:val="0"/>
          <w:numId w:val="1"/>
        </w:numPr>
        <w:rPr>
          <w:lang w:val="fr-FR"/>
        </w:rPr>
      </w:pPr>
      <w:r w:rsidRPr="00DA5822">
        <w:rPr>
          <w:lang w:val="fr-FR"/>
        </w:rPr>
        <w:t xml:space="preserve">15 </w:t>
      </w:r>
      <w:proofErr w:type="spellStart"/>
      <w:r w:rsidRPr="00DA5822">
        <w:rPr>
          <w:lang w:val="fr-FR"/>
        </w:rPr>
        <w:t>zile</w:t>
      </w:r>
      <w:proofErr w:type="spellEnd"/>
      <w:r w:rsidRPr="00DA5822">
        <w:rPr>
          <w:lang w:val="fr-FR"/>
        </w:rPr>
        <w:t xml:space="preserve"> de la data </w:t>
      </w:r>
      <w:proofErr w:type="spellStart"/>
      <w:r w:rsidRPr="00DA5822">
        <w:rPr>
          <w:lang w:val="fr-FR"/>
        </w:rPr>
        <w:t>naşterii</w:t>
      </w:r>
      <w:proofErr w:type="spellEnd"/>
      <w:r w:rsidRPr="00DA5822">
        <w:rPr>
          <w:lang w:val="fr-FR"/>
        </w:rPr>
        <w:t xml:space="preserve">, </w:t>
      </w:r>
      <w:proofErr w:type="spellStart"/>
      <w:r w:rsidRPr="00DA5822">
        <w:rPr>
          <w:lang w:val="fr-FR"/>
        </w:rPr>
        <w:t>pentru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copilul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născut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viu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şi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aflat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în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viaţă</w:t>
      </w:r>
      <w:proofErr w:type="spellEnd"/>
      <w:r w:rsidRPr="00DA5822">
        <w:rPr>
          <w:lang w:val="fr-FR"/>
        </w:rPr>
        <w:t>;</w:t>
      </w:r>
    </w:p>
    <w:p w:rsidR="00DA5822" w:rsidRPr="00DA5822" w:rsidRDefault="00DA5822" w:rsidP="00DA5822">
      <w:pPr>
        <w:numPr>
          <w:ilvl w:val="0"/>
          <w:numId w:val="1"/>
        </w:numPr>
        <w:rPr>
          <w:lang w:val="fr-FR"/>
        </w:rPr>
      </w:pPr>
      <w:r w:rsidRPr="00DA5822">
        <w:rPr>
          <w:lang w:val="fr-FR"/>
        </w:rPr>
        <w:t xml:space="preserve">3 </w:t>
      </w:r>
      <w:proofErr w:type="spellStart"/>
      <w:r w:rsidRPr="00DA5822">
        <w:rPr>
          <w:lang w:val="fr-FR"/>
        </w:rPr>
        <w:t>zile</w:t>
      </w:r>
      <w:proofErr w:type="spellEnd"/>
      <w:r w:rsidRPr="00DA5822">
        <w:rPr>
          <w:lang w:val="fr-FR"/>
        </w:rPr>
        <w:t xml:space="preserve"> de la data </w:t>
      </w:r>
      <w:proofErr w:type="spellStart"/>
      <w:r w:rsidRPr="00DA5822">
        <w:rPr>
          <w:lang w:val="fr-FR"/>
        </w:rPr>
        <w:t>naşterii</w:t>
      </w:r>
      <w:proofErr w:type="spellEnd"/>
      <w:r w:rsidRPr="00DA5822">
        <w:rPr>
          <w:lang w:val="fr-FR"/>
        </w:rPr>
        <w:t xml:space="preserve">, </w:t>
      </w:r>
      <w:proofErr w:type="spellStart"/>
      <w:r w:rsidRPr="00DA5822">
        <w:rPr>
          <w:lang w:val="fr-FR"/>
        </w:rPr>
        <w:t>pentru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copilul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născut</w:t>
      </w:r>
      <w:proofErr w:type="spellEnd"/>
      <w:r w:rsidRPr="00DA5822">
        <w:rPr>
          <w:lang w:val="fr-FR"/>
        </w:rPr>
        <w:t xml:space="preserve"> mort;</w:t>
      </w:r>
    </w:p>
    <w:p w:rsidR="00DA5822" w:rsidRPr="00DA5822" w:rsidRDefault="00DA5822" w:rsidP="00DA5822">
      <w:pPr>
        <w:numPr>
          <w:ilvl w:val="0"/>
          <w:numId w:val="1"/>
        </w:numPr>
        <w:rPr>
          <w:lang w:val="fr-FR"/>
        </w:rPr>
      </w:pPr>
      <w:r w:rsidRPr="00DA5822">
        <w:rPr>
          <w:lang w:val="fr-FR"/>
        </w:rPr>
        <w:t xml:space="preserve">24 ore de la data </w:t>
      </w:r>
      <w:proofErr w:type="spellStart"/>
      <w:r w:rsidRPr="00DA5822">
        <w:rPr>
          <w:lang w:val="fr-FR"/>
        </w:rPr>
        <w:t>decesului</w:t>
      </w:r>
      <w:proofErr w:type="spellEnd"/>
      <w:r w:rsidRPr="00DA5822">
        <w:rPr>
          <w:lang w:val="fr-FR"/>
        </w:rPr>
        <w:t xml:space="preserve">, </w:t>
      </w:r>
      <w:proofErr w:type="spellStart"/>
      <w:r w:rsidRPr="00DA5822">
        <w:rPr>
          <w:lang w:val="fr-FR"/>
        </w:rPr>
        <w:t>pentru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copilul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născut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viu</w:t>
      </w:r>
      <w:proofErr w:type="spellEnd"/>
      <w:r w:rsidRPr="00DA5822">
        <w:rPr>
          <w:lang w:val="fr-FR"/>
        </w:rPr>
        <w:t xml:space="preserve"> care a </w:t>
      </w:r>
      <w:proofErr w:type="spellStart"/>
      <w:r w:rsidRPr="00DA5822">
        <w:rPr>
          <w:lang w:val="fr-FR"/>
        </w:rPr>
        <w:t>decedat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înlăuntrul</w:t>
      </w:r>
      <w:proofErr w:type="spellEnd"/>
      <w:r w:rsidRPr="00DA5822">
        <w:rPr>
          <w:lang w:val="fr-FR"/>
        </w:rPr>
        <w:t xml:space="preserve"> </w:t>
      </w:r>
      <w:proofErr w:type="spellStart"/>
      <w:r w:rsidRPr="00DA5822">
        <w:rPr>
          <w:lang w:val="fr-FR"/>
        </w:rPr>
        <w:t>termenului</w:t>
      </w:r>
      <w:proofErr w:type="spellEnd"/>
      <w:r w:rsidRPr="00DA5822">
        <w:rPr>
          <w:lang w:val="fr-FR"/>
        </w:rPr>
        <w:t xml:space="preserve"> de 15 </w:t>
      </w:r>
      <w:proofErr w:type="spellStart"/>
      <w:r w:rsidRPr="00DA5822">
        <w:rPr>
          <w:lang w:val="fr-FR"/>
        </w:rPr>
        <w:t>zile</w:t>
      </w:r>
      <w:proofErr w:type="spellEnd"/>
      <w:r w:rsidRPr="00DA5822">
        <w:rPr>
          <w:lang w:val="fr-FR"/>
        </w:rPr>
        <w:t>.</w:t>
      </w:r>
    </w:p>
    <w:p w:rsidR="00DA5822" w:rsidRPr="00DA5822" w:rsidRDefault="00DA5822" w:rsidP="00DA5822">
      <w:pPr>
        <w:rPr>
          <w:lang w:val="fr-FR"/>
        </w:rPr>
      </w:pPr>
    </w:p>
    <w:p w:rsidR="00DA5822" w:rsidRPr="00DA5822" w:rsidRDefault="00DA5822" w:rsidP="00DA5822">
      <w:pPr>
        <w:numPr>
          <w:ilvl w:val="0"/>
          <w:numId w:val="3"/>
        </w:numPr>
        <w:rPr>
          <w:b/>
          <w:i/>
        </w:rPr>
      </w:pPr>
      <w:r w:rsidRPr="00DA5822">
        <w:rPr>
          <w:i/>
          <w:lang w:val="fr-FR"/>
        </w:rPr>
        <w:t xml:space="preserve"> </w:t>
      </w:r>
      <w:r w:rsidRPr="00DA5822">
        <w:rPr>
          <w:b/>
          <w:i/>
        </w:rPr>
        <w:t xml:space="preserve">CERTIFICATUL MEDICAL CONSTATATOR AL NAŞTERII, </w:t>
      </w:r>
    </w:p>
    <w:p w:rsidR="00DA5822" w:rsidRPr="00DA5822" w:rsidRDefault="00DA5822" w:rsidP="00DA5822">
      <w:pPr>
        <w:numPr>
          <w:ilvl w:val="0"/>
          <w:numId w:val="3"/>
        </w:numPr>
        <w:rPr>
          <w:b/>
          <w:i/>
        </w:rPr>
      </w:pPr>
      <w:r w:rsidRPr="00DA5822">
        <w:rPr>
          <w:b/>
          <w:i/>
        </w:rPr>
        <w:t>C.I. / B.I. SOŢ / SOŢIE + COPIE XEROX;</w:t>
      </w:r>
    </w:p>
    <w:p w:rsidR="00DA5822" w:rsidRPr="00DA5822" w:rsidRDefault="00DA5822" w:rsidP="00DA5822">
      <w:pPr>
        <w:numPr>
          <w:ilvl w:val="0"/>
          <w:numId w:val="3"/>
        </w:numPr>
        <w:rPr>
          <w:b/>
          <w:i/>
        </w:rPr>
      </w:pPr>
      <w:r w:rsidRPr="00DA5822">
        <w:rPr>
          <w:b/>
          <w:i/>
        </w:rPr>
        <w:t xml:space="preserve"> CERTIFICATUL DE NAŞTERE SOŢ /SOŢIE+ COPIE XEROX;</w:t>
      </w:r>
      <w:r w:rsidRPr="00DA5822">
        <w:rPr>
          <w:b/>
          <w:i/>
        </w:rPr>
        <w:br/>
        <w:t>CERTIFICATUL DE CĂSĂTORIE AL PĂRINŢILOR COPILULUI, DACĂ SUNT CĂSĂTORIŢI + COPIE XEROX;</w:t>
      </w:r>
    </w:p>
    <w:p w:rsidR="00DA5822" w:rsidRPr="00DA5822" w:rsidRDefault="00DA5822" w:rsidP="00DA5822">
      <w:pPr>
        <w:numPr>
          <w:ilvl w:val="0"/>
          <w:numId w:val="3"/>
        </w:numPr>
        <w:rPr>
          <w:b/>
          <w:i/>
        </w:rPr>
      </w:pPr>
      <w:r w:rsidRPr="00DA5822">
        <w:rPr>
          <w:b/>
          <w:i/>
        </w:rPr>
        <w:t xml:space="preserve"> DECLARAŢIE SCRISĂ, SEMNATĂ DE AMBII PĂRINŢI, DIN CARE SĂ REZULTE NUMELE DE FAMILIE AL COPILULUI (ÎN CAZUL ÎN CARE PĂRINŢII AU NUME DE FAMILIE DIFERIT)</w:t>
      </w:r>
    </w:p>
    <w:p w:rsidR="00DA5822" w:rsidRPr="00DA5822" w:rsidRDefault="00DA5822" w:rsidP="00DA5822">
      <w:pPr>
        <w:numPr>
          <w:ilvl w:val="0"/>
          <w:numId w:val="3"/>
        </w:numPr>
        <w:rPr>
          <w:b/>
          <w:lang w:val="fr-FR"/>
        </w:rPr>
      </w:pPr>
      <w:r w:rsidRPr="00DA5822">
        <w:rPr>
          <w:b/>
          <w:i/>
        </w:rPr>
        <w:t xml:space="preserve"> </w:t>
      </w:r>
      <w:r w:rsidRPr="00DA5822">
        <w:rPr>
          <w:b/>
          <w:lang w:val="fr-FR"/>
        </w:rPr>
        <w:t>DECLARAŢIE DE RECUNOAŞTERE DATĂ LA NOTARIAT (DECLARAŢII AUTENTIFICATE) ÎN CAZUL CETĂŢENILOR  STRĂINI.</w:t>
      </w:r>
    </w:p>
    <w:p w:rsidR="00EB2F70" w:rsidRDefault="00EB2F70"/>
    <w:sectPr w:rsidR="00EB2F70" w:rsidSect="00E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822"/>
    <w:rsid w:val="00DA5822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Uvision</dc:creator>
  <cp:lastModifiedBy>Uvision</cp:lastModifiedBy>
  <cp:revision>1</cp:revision>
  <dcterms:created xsi:type="dcterms:W3CDTF">2016-03-08T08:03:00Z</dcterms:created>
  <dcterms:modified xsi:type="dcterms:W3CDTF">2016-03-08T08:05:00Z</dcterms:modified>
</cp:coreProperties>
</file>